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7" w:rsidRDefault="00BE0326">
      <w:pPr>
        <w:pStyle w:val="3"/>
        <w:spacing w:line="520" w:lineRule="exact"/>
        <w:jc w:val="center"/>
        <w:rPr>
          <w:rFonts w:ascii="方正小标宋简体" w:eastAsia="方正小标宋简体" w:cs="Arial"/>
          <w:sz w:val="32"/>
          <w:szCs w:val="32"/>
        </w:rPr>
      </w:pPr>
      <w:r w:rsidRPr="00BE0326">
        <w:rPr>
          <w:rFonts w:ascii="方正小标宋简体" w:eastAsia="方正小标宋简体" w:cs="Arial" w:hint="eastAsia"/>
          <w:sz w:val="32"/>
          <w:szCs w:val="32"/>
        </w:rPr>
        <w:t>第十四届国际绿色建筑与建筑节能大会暨新技术与产品博览会</w:t>
      </w:r>
      <w:r w:rsidR="000068E0">
        <w:rPr>
          <w:rFonts w:ascii="方正小标宋简体" w:eastAsia="方正小标宋简体" w:cs="Arial" w:hint="eastAsia"/>
          <w:sz w:val="32"/>
          <w:szCs w:val="32"/>
        </w:rPr>
        <w:t>参会回执表</w:t>
      </w:r>
    </w:p>
    <w:p w:rsidR="000A0567" w:rsidRDefault="000A0567">
      <w:pPr>
        <w:pStyle w:val="3"/>
        <w:spacing w:line="520" w:lineRule="exact"/>
        <w:jc w:val="center"/>
        <w:rPr>
          <w:rFonts w:ascii="方正小标宋简体" w:eastAsia="方正小标宋简体" w:cs="Arial"/>
          <w:sz w:val="28"/>
          <w:szCs w:val="36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1242"/>
        <w:gridCol w:w="462"/>
        <w:gridCol w:w="531"/>
        <w:gridCol w:w="1417"/>
        <w:gridCol w:w="1418"/>
        <w:gridCol w:w="1134"/>
        <w:gridCol w:w="45"/>
        <w:gridCol w:w="2273"/>
      </w:tblGrid>
      <w:tr w:rsidR="000A0567">
        <w:tc>
          <w:tcPr>
            <w:tcW w:w="8522" w:type="dxa"/>
            <w:gridSpan w:val="8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单位信息</w:t>
            </w:r>
          </w:p>
        </w:tc>
      </w:tr>
      <w:tr w:rsidR="000A0567">
        <w:tc>
          <w:tcPr>
            <w:tcW w:w="1704" w:type="dxa"/>
            <w:gridSpan w:val="2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单位全称</w:t>
            </w:r>
          </w:p>
        </w:tc>
        <w:tc>
          <w:tcPr>
            <w:tcW w:w="6818" w:type="dxa"/>
            <w:gridSpan w:val="6"/>
          </w:tcPr>
          <w:p w:rsidR="000A0567" w:rsidRDefault="000A0567">
            <w:pPr>
              <w:pStyle w:val="3"/>
              <w:spacing w:line="520" w:lineRule="exact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52763">
        <w:tc>
          <w:tcPr>
            <w:tcW w:w="1704" w:type="dxa"/>
            <w:gridSpan w:val="2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通讯地址</w:t>
            </w:r>
          </w:p>
        </w:tc>
        <w:tc>
          <w:tcPr>
            <w:tcW w:w="3366" w:type="dxa"/>
            <w:gridSpan w:val="3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邮编</w:t>
            </w:r>
          </w:p>
        </w:tc>
        <w:tc>
          <w:tcPr>
            <w:tcW w:w="2318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52763">
        <w:tc>
          <w:tcPr>
            <w:tcW w:w="1704" w:type="dxa"/>
            <w:gridSpan w:val="2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联系人</w:t>
            </w:r>
          </w:p>
        </w:tc>
        <w:tc>
          <w:tcPr>
            <w:tcW w:w="3366" w:type="dxa"/>
            <w:gridSpan w:val="3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电话</w:t>
            </w:r>
          </w:p>
        </w:tc>
        <w:tc>
          <w:tcPr>
            <w:tcW w:w="2318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BE0326" w:rsidTr="001117A4">
        <w:tc>
          <w:tcPr>
            <w:tcW w:w="1704" w:type="dxa"/>
            <w:gridSpan w:val="2"/>
          </w:tcPr>
          <w:p w:rsidR="00BE0326" w:rsidRDefault="00BE0326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电子邮箱</w:t>
            </w:r>
          </w:p>
        </w:tc>
        <w:tc>
          <w:tcPr>
            <w:tcW w:w="6818" w:type="dxa"/>
            <w:gridSpan w:val="6"/>
          </w:tcPr>
          <w:p w:rsidR="00BE0326" w:rsidRPr="004C308E" w:rsidRDefault="00BE0326" w:rsidP="004C308E">
            <w:pPr>
              <w:pStyle w:val="3"/>
              <w:spacing w:line="520" w:lineRule="exact"/>
            </w:pPr>
          </w:p>
        </w:tc>
      </w:tr>
      <w:tr w:rsidR="000A0567">
        <w:tc>
          <w:tcPr>
            <w:tcW w:w="8522" w:type="dxa"/>
            <w:gridSpan w:val="8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参会人员情况</w:t>
            </w:r>
          </w:p>
        </w:tc>
      </w:tr>
      <w:tr w:rsidR="000A0567" w:rsidTr="004C308E">
        <w:tc>
          <w:tcPr>
            <w:tcW w:w="1242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993" w:type="dxa"/>
            <w:gridSpan w:val="2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4014" w:type="dxa"/>
            <w:gridSpan w:val="4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职务/职称</w:t>
            </w:r>
          </w:p>
        </w:tc>
        <w:tc>
          <w:tcPr>
            <w:tcW w:w="2273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手机号码</w:t>
            </w:r>
          </w:p>
        </w:tc>
      </w:tr>
      <w:tr w:rsidR="000A0567" w:rsidTr="004C308E">
        <w:tc>
          <w:tcPr>
            <w:tcW w:w="1242" w:type="dxa"/>
          </w:tcPr>
          <w:p w:rsidR="000A0567" w:rsidRDefault="008B4EA1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4014" w:type="dxa"/>
            <w:gridSpan w:val="4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2273" w:type="dxa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C308E">
        <w:tc>
          <w:tcPr>
            <w:tcW w:w="1242" w:type="dxa"/>
          </w:tcPr>
          <w:p w:rsidR="000A0567" w:rsidRDefault="008B4EA1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4014" w:type="dxa"/>
            <w:gridSpan w:val="4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2273" w:type="dxa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C308E">
        <w:tc>
          <w:tcPr>
            <w:tcW w:w="1242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4014" w:type="dxa"/>
            <w:gridSpan w:val="4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2273" w:type="dxa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C308E">
        <w:tc>
          <w:tcPr>
            <w:tcW w:w="1242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4014" w:type="dxa"/>
            <w:gridSpan w:val="4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2273" w:type="dxa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C308E">
        <w:tc>
          <w:tcPr>
            <w:tcW w:w="1242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4014" w:type="dxa"/>
            <w:gridSpan w:val="4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2273" w:type="dxa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 w:rsidTr="004C308E">
        <w:tc>
          <w:tcPr>
            <w:tcW w:w="1242" w:type="dxa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4014" w:type="dxa"/>
            <w:gridSpan w:val="4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  <w:tc>
          <w:tcPr>
            <w:tcW w:w="2273" w:type="dxa"/>
          </w:tcPr>
          <w:p w:rsidR="000A0567" w:rsidRDefault="000A0567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</w:p>
        </w:tc>
      </w:tr>
      <w:tr w:rsidR="000A0567">
        <w:tc>
          <w:tcPr>
            <w:tcW w:w="3652" w:type="dxa"/>
            <w:gridSpan w:val="4"/>
          </w:tcPr>
          <w:p w:rsidR="000A0567" w:rsidRDefault="000068E0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参会人员身份</w:t>
            </w:r>
          </w:p>
        </w:tc>
        <w:tc>
          <w:tcPr>
            <w:tcW w:w="4870" w:type="dxa"/>
            <w:gridSpan w:val="4"/>
          </w:tcPr>
          <w:p w:rsidR="000A0567" w:rsidRDefault="005879FF">
            <w:pPr>
              <w:pStyle w:val="3"/>
              <w:spacing w:line="520" w:lineRule="exact"/>
              <w:jc w:val="center"/>
              <w:rPr>
                <w:rFonts w:ascii="仿宋_GB2312" w:eastAsia="仿宋_GB2312" w:cs="Arial"/>
                <w:b w:val="0"/>
                <w:bCs w:val="0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副会长</w:t>
            </w:r>
            <w:r w:rsidR="00495088"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</w:t>
            </w: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；常务理事</w:t>
            </w:r>
            <w:r w:rsidR="00495088"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</w:t>
            </w: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；理事</w:t>
            </w:r>
            <w:r w:rsidR="00495088"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</w:t>
            </w: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；会员</w:t>
            </w:r>
            <w:r w:rsidR="00495088"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</w:t>
            </w:r>
            <w:r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；非会员</w:t>
            </w:r>
            <w:r w:rsidR="00495088"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单位</w:t>
            </w:r>
            <w:r w:rsidR="000068E0">
              <w:rPr>
                <w:rFonts w:ascii="仿宋_GB2312" w:eastAsia="仿宋_GB2312" w:cs="Arial" w:hint="eastAsia"/>
                <w:b w:val="0"/>
                <w:bCs w:val="0"/>
                <w:spacing w:val="8"/>
                <w:sz w:val="28"/>
                <w:szCs w:val="28"/>
              </w:rPr>
              <w:t>。</w:t>
            </w:r>
          </w:p>
        </w:tc>
      </w:tr>
    </w:tbl>
    <w:p w:rsidR="00CE4915" w:rsidRPr="00CE4915" w:rsidRDefault="00791C03" w:rsidP="00CE4915">
      <w:pPr>
        <w:pStyle w:val="3"/>
        <w:spacing w:line="520" w:lineRule="exact"/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</w:pPr>
      <w:r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注:参会</w:t>
      </w:r>
      <w:r w:rsid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、</w:t>
      </w:r>
      <w:r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食宿</w:t>
      </w:r>
      <w:r w:rsid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及差旅</w:t>
      </w:r>
      <w:r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费用自理,酒店可统一预定。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请参会代表将</w:t>
      </w:r>
      <w:r w:rsid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此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参会回执表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于201</w:t>
      </w:r>
      <w:r w:rsid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8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年</w:t>
      </w:r>
      <w:r w:rsid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3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月1</w:t>
      </w:r>
      <w:r w:rsid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5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日前通过邮件方式发送至958822124@qq.com</w:t>
      </w:r>
      <w:r w:rsidR="00CE4915"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。</w:t>
      </w:r>
    </w:p>
    <w:p w:rsidR="004824E1" w:rsidRDefault="004824E1" w:rsidP="00CE4915">
      <w:pPr>
        <w:pStyle w:val="3"/>
        <w:spacing w:line="520" w:lineRule="exact"/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</w:pPr>
      <w:r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联系方式：吉林省建筑节能产品企业协会</w:t>
      </w:r>
    </w:p>
    <w:p w:rsidR="00CE4915" w:rsidRPr="00CE4915" w:rsidRDefault="00CE4915" w:rsidP="004824E1">
      <w:pPr>
        <w:pStyle w:val="3"/>
        <w:spacing w:line="520" w:lineRule="exact"/>
        <w:ind w:firstLineChars="500" w:firstLine="1280"/>
        <w:rPr>
          <w:rFonts w:ascii="仿宋_GB2312" w:eastAsia="仿宋_GB2312" w:cs="Arial"/>
          <w:b w:val="0"/>
          <w:bCs w:val="0"/>
          <w:spacing w:val="8"/>
          <w:sz w:val="24"/>
          <w:szCs w:val="28"/>
        </w:rPr>
      </w:pPr>
      <w:proofErr w:type="gramStart"/>
      <w:r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雷俊红</w:t>
      </w:r>
      <w:proofErr w:type="gramEnd"/>
      <w:r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：0431-82752535</w:t>
      </w:r>
    </w:p>
    <w:p w:rsidR="00CE4915" w:rsidRPr="00CE4915" w:rsidRDefault="00CE4915" w:rsidP="004824E1">
      <w:pPr>
        <w:pStyle w:val="3"/>
        <w:spacing w:line="520" w:lineRule="exact"/>
        <w:ind w:firstLineChars="500" w:firstLine="1280"/>
        <w:rPr>
          <w:rFonts w:ascii="仿宋_GB2312" w:eastAsia="仿宋_GB2312" w:cs="Arial"/>
          <w:b w:val="0"/>
          <w:bCs w:val="0"/>
          <w:spacing w:val="8"/>
          <w:sz w:val="24"/>
          <w:szCs w:val="28"/>
        </w:rPr>
      </w:pPr>
      <w:r w:rsidRPr="00CE4915">
        <w:rPr>
          <w:rFonts w:ascii="仿宋_GB2312" w:eastAsia="仿宋_GB2312" w:cs="Arial" w:hint="eastAsia"/>
          <w:b w:val="0"/>
          <w:bCs w:val="0"/>
          <w:spacing w:val="8"/>
          <w:sz w:val="24"/>
          <w:szCs w:val="28"/>
        </w:rPr>
        <w:t>李政洋：0431-82752504</w:t>
      </w:r>
    </w:p>
    <w:p w:rsidR="000A0567" w:rsidRDefault="000A0567"/>
    <w:sectPr w:rsidR="000A0567" w:rsidSect="000A056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6F" w:rsidRDefault="00F5406F" w:rsidP="000A0567">
      <w:r>
        <w:separator/>
      </w:r>
    </w:p>
  </w:endnote>
  <w:endnote w:type="continuationSeparator" w:id="0">
    <w:p w:rsidR="00F5406F" w:rsidRDefault="00F5406F" w:rsidP="000A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67" w:rsidRDefault="007B575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068E0">
      <w:rPr>
        <w:rStyle w:val="a5"/>
      </w:rPr>
      <w:instrText xml:space="preserve">PAGE  </w:instrText>
    </w:r>
    <w:r>
      <w:fldChar w:fldCharType="end"/>
    </w:r>
  </w:p>
  <w:p w:rsidR="000A0567" w:rsidRDefault="000A05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67" w:rsidRDefault="007B575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068E0">
      <w:rPr>
        <w:rStyle w:val="a5"/>
      </w:rPr>
      <w:instrText xml:space="preserve">PAGE  </w:instrText>
    </w:r>
    <w:r>
      <w:fldChar w:fldCharType="separate"/>
    </w:r>
    <w:r w:rsidR="004824E1">
      <w:rPr>
        <w:rStyle w:val="a5"/>
        <w:noProof/>
      </w:rPr>
      <w:t>1</w:t>
    </w:r>
    <w:r>
      <w:fldChar w:fldCharType="end"/>
    </w:r>
  </w:p>
  <w:p w:rsidR="000A0567" w:rsidRDefault="000A05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6F" w:rsidRDefault="00F5406F" w:rsidP="000A0567">
      <w:r>
        <w:separator/>
      </w:r>
    </w:p>
  </w:footnote>
  <w:footnote w:type="continuationSeparator" w:id="0">
    <w:p w:rsidR="00F5406F" w:rsidRDefault="00F5406F" w:rsidP="000A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67" w:rsidRDefault="000A056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0FB"/>
    <w:multiLevelType w:val="hybridMultilevel"/>
    <w:tmpl w:val="C1208B62"/>
    <w:lvl w:ilvl="0" w:tplc="0804F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67"/>
    <w:rsid w:val="000068E0"/>
    <w:rsid w:val="000A0567"/>
    <w:rsid w:val="00352A20"/>
    <w:rsid w:val="003C40A3"/>
    <w:rsid w:val="00452763"/>
    <w:rsid w:val="004824E1"/>
    <w:rsid w:val="00495088"/>
    <w:rsid w:val="004C308E"/>
    <w:rsid w:val="004F72AF"/>
    <w:rsid w:val="005879FF"/>
    <w:rsid w:val="007457C7"/>
    <w:rsid w:val="00791C03"/>
    <w:rsid w:val="00796BC9"/>
    <w:rsid w:val="007B575F"/>
    <w:rsid w:val="008B4EA1"/>
    <w:rsid w:val="008E1D7A"/>
    <w:rsid w:val="00965E97"/>
    <w:rsid w:val="00B746A9"/>
    <w:rsid w:val="00BE0326"/>
    <w:rsid w:val="00BE2D21"/>
    <w:rsid w:val="00C50E53"/>
    <w:rsid w:val="00C6776D"/>
    <w:rsid w:val="00CA477D"/>
    <w:rsid w:val="00CE4915"/>
    <w:rsid w:val="00DA1046"/>
    <w:rsid w:val="00E7324B"/>
    <w:rsid w:val="00F5406F"/>
    <w:rsid w:val="00FA5566"/>
    <w:rsid w:val="0DAB0AD1"/>
    <w:rsid w:val="30893979"/>
    <w:rsid w:val="72C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5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A0567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A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A0567"/>
  </w:style>
  <w:style w:type="table" w:styleId="a6">
    <w:name w:val="Table Grid"/>
    <w:basedOn w:val="a1"/>
    <w:rsid w:val="000A0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0326"/>
  </w:style>
  <w:style w:type="character" w:styleId="a7">
    <w:name w:val="Hyperlink"/>
    <w:basedOn w:val="a0"/>
    <w:rsid w:val="00CE49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DE384-2B92-4D63-A689-F380885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</cp:revision>
  <dcterms:created xsi:type="dcterms:W3CDTF">2014-10-29T12:08:00Z</dcterms:created>
  <dcterms:modified xsi:type="dcterms:W3CDTF">2018-03-06T05:57:00Z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